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12" w:rsidRDefault="00660412" w:rsidP="006604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Żary, dnia. 08.10.2020 r. </w:t>
      </w:r>
    </w:p>
    <w:p w:rsidR="00660412" w:rsidRDefault="00660412" w:rsidP="0066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SNW/ZP-371-46/2020  </w:t>
      </w:r>
    </w:p>
    <w:p w:rsidR="00660412" w:rsidRDefault="00660412" w:rsidP="00660412">
      <w:pPr>
        <w:spacing w:after="0"/>
        <w:ind w:left="7788"/>
        <w:rPr>
          <w:rFonts w:ascii="Times New Roman" w:hAnsi="Times New Roman" w:cs="Times New Roman"/>
        </w:rPr>
      </w:pPr>
    </w:p>
    <w:p w:rsidR="00660412" w:rsidRDefault="00660412" w:rsidP="006604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NAJKORZYSTNIEJSZEJ  OFERTY</w:t>
      </w:r>
    </w:p>
    <w:p w:rsidR="00660412" w:rsidRDefault="00660412" w:rsidP="006604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0412" w:rsidRDefault="00660412" w:rsidP="006604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Dotyczy: postepowania o udzielenie zamówienia publicznego </w:t>
      </w:r>
      <w:r>
        <w:rPr>
          <w:rFonts w:ascii="Times New Roman" w:hAnsi="Times New Roman" w:cs="Times New Roman"/>
          <w:color w:val="000000"/>
        </w:rPr>
        <w:t xml:space="preserve">na </w:t>
      </w:r>
      <w:r>
        <w:rPr>
          <w:rFonts w:ascii="Times New Roman" w:hAnsi="Times New Roman" w:cs="Times New Roman"/>
        </w:rPr>
        <w:t xml:space="preserve">dostawę płynów infuzyjnych. </w:t>
      </w:r>
    </w:p>
    <w:p w:rsidR="00660412" w:rsidRDefault="00660412" w:rsidP="00660412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660412" w:rsidRDefault="00660412" w:rsidP="006604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</w:t>
      </w:r>
      <w:r w:rsidR="009B4570">
        <w:rPr>
          <w:rFonts w:ascii="Times New Roman" w:hAnsi="Times New Roman" w:cs="Times New Roman"/>
        </w:rPr>
        <w:t>na podstawie art. 92 ust. 2</w:t>
      </w:r>
      <w:r>
        <w:rPr>
          <w:rFonts w:ascii="Times New Roman" w:hAnsi="Times New Roman" w:cs="Times New Roman"/>
        </w:rPr>
        <w:t xml:space="preserve"> ustawy z dnia 29 stycznia 2004 roku Prawo zamówień publicznych  (Dz. U. z 2019 roku poz. 1843 ze zm.) informuję, że w prowadzonym postępowaniu o udzielenie zamówienia publicznego na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sukcesywną dostawę płynów infuzyjnych na potrzeby Szpital Na Wyspie  Sp. z o.o. w Żarach w podziale na  6 zadań:</w:t>
      </w:r>
    </w:p>
    <w:p w:rsidR="00660412" w:rsidRDefault="00660412" w:rsidP="00660412">
      <w:pPr>
        <w:spacing w:after="0"/>
        <w:ind w:left="2268" w:hanging="15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1 – Sukcesywna dostawa płynów infuzyjnych,</w:t>
      </w:r>
    </w:p>
    <w:p w:rsidR="00660412" w:rsidRDefault="00660412" w:rsidP="00660412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2 – Sukcesywna dostawa płynów infuzyjnych,</w:t>
      </w:r>
    </w:p>
    <w:p w:rsidR="00660412" w:rsidRDefault="00660412" w:rsidP="00660412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3 – Sukcesywna dostawa płynów infuzyjnych,</w:t>
      </w:r>
    </w:p>
    <w:p w:rsidR="00660412" w:rsidRDefault="00660412" w:rsidP="00660412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4 – Sukcesywna dostawa aminokwasów,</w:t>
      </w:r>
    </w:p>
    <w:p w:rsidR="00660412" w:rsidRDefault="00660412" w:rsidP="00660412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5 -  Sukcesywna dostawa pierwiastków śladowych,</w:t>
      </w:r>
    </w:p>
    <w:p w:rsidR="00660412" w:rsidRDefault="00660412" w:rsidP="00660412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6 – Sukcesywna dostawa płynów infuzyjnych</w:t>
      </w:r>
    </w:p>
    <w:p w:rsidR="00660412" w:rsidRDefault="00660412" w:rsidP="00660412">
      <w:pPr>
        <w:tabs>
          <w:tab w:val="num" w:pos="2160"/>
          <w:tab w:val="num" w:pos="234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została wybrana oferta złożona przez: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Zadanie nr 1 </w:t>
      </w:r>
      <w:r>
        <w:rPr>
          <w:rFonts w:ascii="Times New Roman" w:hAnsi="Times New Roman" w:cs="Times New Roman"/>
          <w:bCs/>
        </w:rPr>
        <w:t>oferta nr 1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Fresenius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Kabi</w:t>
      </w:r>
      <w:proofErr w:type="spellEnd"/>
      <w:r>
        <w:rPr>
          <w:rFonts w:ascii="Times New Roman" w:hAnsi="Times New Roman" w:cs="Times New Roman"/>
          <w:bCs/>
        </w:rPr>
        <w:t xml:space="preserve"> Polska Sp. z o.o., Al. Jerozolimskie 134, 02-305 Warszawa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302 603,04 zł i 3 dniowym terminem dostaw cząstkowych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– 60,00 pkt.,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40,00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Złożona oferta jest zgodna z warunkami określonymi w SIWZ i zawiera najkorzystniejszy bilans punktów ceny i terminu dostaw cząstkowych.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jeszcze złożona oferta przez: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Aesculap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Chifa</w:t>
      </w:r>
      <w:proofErr w:type="spellEnd"/>
      <w:r>
        <w:rPr>
          <w:rFonts w:ascii="Times New Roman" w:hAnsi="Times New Roman" w:cs="Times New Roman"/>
          <w:bCs/>
        </w:rPr>
        <w:t xml:space="preserve"> Sp. z o.o., ul. Tysiąclecia 14, 64-300 Nowy Tomyśl</w:t>
      </w:r>
    </w:p>
    <w:p w:rsidR="00660412" w:rsidRDefault="0036533E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331 300,80</w:t>
      </w:r>
      <w:r w:rsidR="00660412">
        <w:rPr>
          <w:rFonts w:ascii="Times New Roman" w:hAnsi="Times New Roman" w:cs="Times New Roman"/>
          <w:bCs/>
        </w:rPr>
        <w:t xml:space="preserve"> zł i 2 dniowym terminem dostaw cząstkowych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94,80 pkt. w tym: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– 54,80 pkt.,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40,00</w:t>
      </w:r>
    </w:p>
    <w:p w:rsidR="00660412" w:rsidRDefault="00660412" w:rsidP="00660412">
      <w:pPr>
        <w:spacing w:after="0"/>
        <w:jc w:val="both"/>
        <w:rPr>
          <w:rFonts w:ascii="Times New Roman" w:hAnsi="Times New Roman" w:cs="Times New Roman"/>
        </w:rPr>
      </w:pPr>
    </w:p>
    <w:p w:rsidR="00660412" w:rsidRDefault="00660412" w:rsidP="006604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Zadanie nr 2</w:t>
      </w:r>
      <w:r>
        <w:rPr>
          <w:rFonts w:ascii="Times New Roman" w:hAnsi="Times New Roman" w:cs="Times New Roman"/>
        </w:rPr>
        <w:t xml:space="preserve"> oferta nr 1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Fresenius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Kabi</w:t>
      </w:r>
      <w:proofErr w:type="spellEnd"/>
      <w:r>
        <w:rPr>
          <w:rFonts w:ascii="Times New Roman" w:hAnsi="Times New Roman" w:cs="Times New Roman"/>
          <w:bCs/>
        </w:rPr>
        <w:t xml:space="preserve"> Polska Sp. z o.o., Al. Jerozolimskie 134, 02-305 Warszawa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81 858,60 zł i 3 dniowym terminem dostaw cząstkowych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– 60,00 pkt.,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40,00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Złożono tylko jedną ofertę, która jest zgodna z warunkami określonymi w SIWZ i jest korzystna dla zamawiającego.</w:t>
      </w:r>
    </w:p>
    <w:p w:rsidR="00660412" w:rsidRDefault="00660412" w:rsidP="00660412">
      <w:pPr>
        <w:spacing w:after="0"/>
        <w:jc w:val="both"/>
        <w:rPr>
          <w:rFonts w:ascii="Times New Roman" w:hAnsi="Times New Roman" w:cs="Times New Roman"/>
        </w:rPr>
      </w:pPr>
    </w:p>
    <w:p w:rsidR="00660412" w:rsidRDefault="00660412" w:rsidP="006604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Zadanie nr 3</w:t>
      </w:r>
      <w:r>
        <w:rPr>
          <w:rFonts w:ascii="Times New Roman" w:hAnsi="Times New Roman" w:cs="Times New Roman"/>
        </w:rPr>
        <w:t xml:space="preserve"> oferta nr 1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Fresenius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Kabi</w:t>
      </w:r>
      <w:proofErr w:type="spellEnd"/>
      <w:r>
        <w:rPr>
          <w:rFonts w:ascii="Times New Roman" w:hAnsi="Times New Roman" w:cs="Times New Roman"/>
          <w:bCs/>
        </w:rPr>
        <w:t xml:space="preserve"> Polska Sp. z o.o., Al. Jerozolimskie 134, 02-305 Warszawa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6 866,10 zł i 3 dniowym terminem dostaw cząstkowych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– 60,00 pkt.,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40,00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Złożono tylko jedną ofertę, która jest zgodna z warunkami określonymi w SIWZ i jest korzystna dla zamawiającego.</w:t>
      </w:r>
    </w:p>
    <w:p w:rsidR="00660412" w:rsidRDefault="00660412" w:rsidP="00660412">
      <w:pPr>
        <w:spacing w:after="0"/>
        <w:jc w:val="both"/>
        <w:rPr>
          <w:rFonts w:ascii="Times New Roman" w:hAnsi="Times New Roman" w:cs="Times New Roman"/>
        </w:rPr>
      </w:pPr>
    </w:p>
    <w:p w:rsidR="00660412" w:rsidRDefault="00660412" w:rsidP="006604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Zadanie nr 4</w:t>
      </w:r>
      <w:r>
        <w:rPr>
          <w:rFonts w:ascii="Times New Roman" w:hAnsi="Times New Roman" w:cs="Times New Roman"/>
        </w:rPr>
        <w:t xml:space="preserve"> oferta nr 2</w:t>
      </w:r>
    </w:p>
    <w:p w:rsidR="00660412" w:rsidRDefault="00660412" w:rsidP="006604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Baxter Polska Sp. z o. o., ul. Kruczkowskiego 8, 00-380 Warszawa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4 395,60 zł i 3 dniowym terminem dostaw cząstkowych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– 60,00 pkt.,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40,00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Złożona oferta jest zgodna z warunkami określonymi w SIWZ i zawiera najkorzystniejszy bilans punktów ceny i terminu dostaw cząstkowych.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zostały jeszcze złożona oferty przez: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proofErr w:type="spellStart"/>
      <w:r>
        <w:rPr>
          <w:rFonts w:ascii="Times New Roman" w:hAnsi="Times New Roman" w:cs="Times New Roman"/>
          <w:bCs/>
        </w:rPr>
        <w:t>Aesculap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Chifa</w:t>
      </w:r>
      <w:proofErr w:type="spellEnd"/>
      <w:r>
        <w:rPr>
          <w:rFonts w:ascii="Times New Roman" w:hAnsi="Times New Roman" w:cs="Times New Roman"/>
          <w:bCs/>
        </w:rPr>
        <w:t xml:space="preserve"> Sp. z o.o., ul. Tysiąclecia 14, 64-300 Nowy Tomyśl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4 752,00 zł i 2 dniowym terminem dostaw cząstkowych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95,50 pkt. w tym: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– 55,50 pkt.,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40,00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proofErr w:type="spellStart"/>
      <w:r>
        <w:rPr>
          <w:rFonts w:ascii="Times New Roman" w:hAnsi="Times New Roman" w:cs="Times New Roman"/>
          <w:bCs/>
        </w:rPr>
        <w:t>Fresenius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Kabi</w:t>
      </w:r>
      <w:proofErr w:type="spellEnd"/>
      <w:r>
        <w:rPr>
          <w:rFonts w:ascii="Times New Roman" w:hAnsi="Times New Roman" w:cs="Times New Roman"/>
          <w:bCs/>
        </w:rPr>
        <w:t xml:space="preserve"> Polska Sp. z o.o., Al. Jerozolimskie 134, 02-305 Warszawa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48 600,00 zł i 3 dniowym terminem dostaw cząstkowych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45,43 pkt. w tym: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–5,43 pkt.,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40,00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Zadanie nr 5</w:t>
      </w:r>
      <w:r>
        <w:rPr>
          <w:rFonts w:ascii="Times New Roman" w:hAnsi="Times New Roman" w:cs="Times New Roman"/>
          <w:bCs/>
        </w:rPr>
        <w:t xml:space="preserve"> oferta nr 3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Aesculap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Chifa</w:t>
      </w:r>
      <w:proofErr w:type="spellEnd"/>
      <w:r>
        <w:rPr>
          <w:rFonts w:ascii="Times New Roman" w:hAnsi="Times New Roman" w:cs="Times New Roman"/>
          <w:bCs/>
        </w:rPr>
        <w:t xml:space="preserve"> Sp. z o.o., ul. Tysiąclecia 14, 64-300 Nowy Tomyśl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5 400,00 zł i 2 dniowym terminem dostaw cząstkowych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– 60,00 pkt.,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40,00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Złożona oferta jest zgodna z warunkami określonymi w SIWZ i zawiera najkorzystniejszy bilans punktów ceny i terminu dostaw cząstkowych.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zostały jeszcze złożona oferty przez: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Fresenius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Kabi</w:t>
      </w:r>
      <w:proofErr w:type="spellEnd"/>
      <w:r>
        <w:rPr>
          <w:rFonts w:ascii="Times New Roman" w:hAnsi="Times New Roman" w:cs="Times New Roman"/>
          <w:bCs/>
        </w:rPr>
        <w:t xml:space="preserve"> Polska Sp. z o.o., Al. Jerozolimskie 134, 02-305 Warszawa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26 352,00 zł i 3 dniowym terminem dostaw cząstkowych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53,30 pkt. w tym: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–12,30 pkt.,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40,00</w:t>
      </w:r>
    </w:p>
    <w:p w:rsidR="00660412" w:rsidRDefault="00660412" w:rsidP="00660412">
      <w:pPr>
        <w:spacing w:after="0"/>
        <w:jc w:val="both"/>
        <w:rPr>
          <w:rFonts w:ascii="Times New Roman" w:hAnsi="Times New Roman" w:cs="Times New Roman"/>
        </w:rPr>
      </w:pPr>
    </w:p>
    <w:p w:rsidR="00660412" w:rsidRDefault="00660412" w:rsidP="006604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Zadanie nr 6</w:t>
      </w:r>
      <w:r>
        <w:rPr>
          <w:rFonts w:ascii="Times New Roman" w:hAnsi="Times New Roman" w:cs="Times New Roman"/>
        </w:rPr>
        <w:t xml:space="preserve"> oferta nr 1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Fresenius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Kabi</w:t>
      </w:r>
      <w:proofErr w:type="spellEnd"/>
      <w:r>
        <w:rPr>
          <w:rFonts w:ascii="Times New Roman" w:hAnsi="Times New Roman" w:cs="Times New Roman"/>
          <w:bCs/>
        </w:rPr>
        <w:t xml:space="preserve"> Polska Sp. z o.o., Al. Jerozolimskie 134, 02-305 Warszawa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</w:t>
      </w:r>
      <w:r w:rsidR="0036533E">
        <w:rPr>
          <w:rFonts w:ascii="Times New Roman" w:hAnsi="Times New Roman" w:cs="Times New Roman"/>
          <w:bCs/>
        </w:rPr>
        <w:t>ą brutto 415,80</w:t>
      </w:r>
      <w:r>
        <w:rPr>
          <w:rFonts w:ascii="Times New Roman" w:hAnsi="Times New Roman" w:cs="Times New Roman"/>
          <w:bCs/>
        </w:rPr>
        <w:t xml:space="preserve"> zł i 3 dniowym terminem dostaw cząstkowych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– 60,00 pkt.,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 40,00</w:t>
      </w:r>
    </w:p>
    <w:p w:rsidR="00660412" w:rsidRDefault="00660412" w:rsidP="0066041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Złożono tylko jedną ofertę, która jest zgodna z warunkami określonymi w SIWZ i jest korzystna dla zamawiającego.</w:t>
      </w:r>
    </w:p>
    <w:p w:rsidR="00660412" w:rsidRDefault="00660412" w:rsidP="00660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660412" w:rsidRDefault="00660412" w:rsidP="00660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informuję, że z przedmiotowego postępowania nie została odrzucona żadna oferta i nie wykluczono żadnego Wykonawcy.</w:t>
      </w:r>
    </w:p>
    <w:p w:rsidR="00660412" w:rsidRDefault="00660412" w:rsidP="00660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wykonawca obowiązany jest skontaktować się z Zamawiającym w sprawie podpisania umowy w terminie określonym zgodnie z  art. 94 ust. 1 pkt 2 Ustawy z dnia 29 stycznia 2004 roku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2019 poz. 1843 ze zm.).</w:t>
      </w:r>
    </w:p>
    <w:p w:rsidR="0036533E" w:rsidRDefault="0036533E" w:rsidP="0036533E">
      <w:pPr>
        <w:spacing w:after="0"/>
        <w:ind w:left="7080"/>
        <w:rPr>
          <w:rFonts w:ascii="Times New Roman" w:hAnsi="Times New Roman" w:cs="Times New Roman"/>
        </w:rPr>
      </w:pPr>
    </w:p>
    <w:p w:rsidR="00700E86" w:rsidRPr="0036533E" w:rsidRDefault="0036533E" w:rsidP="0036533E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36533E">
        <w:rPr>
          <w:rFonts w:ascii="Times New Roman" w:hAnsi="Times New Roman" w:cs="Times New Roman"/>
        </w:rPr>
        <w:t>Prezes Zarządu</w:t>
      </w:r>
    </w:p>
    <w:p w:rsidR="0036533E" w:rsidRPr="0036533E" w:rsidRDefault="0036533E" w:rsidP="0036533E">
      <w:pPr>
        <w:spacing w:after="0"/>
        <w:ind w:left="7080"/>
        <w:rPr>
          <w:rFonts w:ascii="Times New Roman" w:hAnsi="Times New Roman" w:cs="Times New Roman"/>
        </w:rPr>
      </w:pPr>
      <w:r w:rsidRPr="0036533E">
        <w:rPr>
          <w:rFonts w:ascii="Times New Roman" w:hAnsi="Times New Roman" w:cs="Times New Roman"/>
        </w:rPr>
        <w:t xml:space="preserve">/-/ Jolanta </w:t>
      </w:r>
      <w:proofErr w:type="spellStart"/>
      <w:r w:rsidRPr="0036533E">
        <w:rPr>
          <w:rFonts w:ascii="Times New Roman" w:hAnsi="Times New Roman" w:cs="Times New Roman"/>
        </w:rPr>
        <w:t>Dankiewicz</w:t>
      </w:r>
      <w:proofErr w:type="spellEnd"/>
    </w:p>
    <w:sectPr w:rsidR="0036533E" w:rsidRPr="0036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12"/>
    <w:rsid w:val="0036533E"/>
    <w:rsid w:val="00660412"/>
    <w:rsid w:val="00700E86"/>
    <w:rsid w:val="009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73A11-A9E2-4134-8D44-8369B47B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412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660412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0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412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5</cp:revision>
  <cp:lastPrinted>2020-10-13T08:24:00Z</cp:lastPrinted>
  <dcterms:created xsi:type="dcterms:W3CDTF">2020-10-08T07:55:00Z</dcterms:created>
  <dcterms:modified xsi:type="dcterms:W3CDTF">2020-10-13T08:24:00Z</dcterms:modified>
</cp:coreProperties>
</file>